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210" w:rsidRPr="00BC4A89" w:rsidRDefault="00622210" w:rsidP="005A103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  <w:u w:val="single"/>
        </w:rPr>
      </w:pPr>
    </w:p>
    <w:p w:rsidR="00622210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810000"/>
          <w:sz w:val="28"/>
          <w:szCs w:val="28"/>
        </w:rPr>
      </w:pPr>
      <w:r w:rsidRPr="00F064F8">
        <w:rPr>
          <w:rFonts w:ascii="Times New Roman,Bold" w:hAnsi="Times New Roman,Bold" w:cs="Times New Roman,Bold"/>
          <w:b/>
          <w:bCs/>
          <w:color w:val="810000"/>
          <w:sz w:val="28"/>
          <w:szCs w:val="28"/>
          <w:u w:val="single"/>
        </w:rPr>
        <w:t xml:space="preserve">Каталог интернет </w:t>
      </w:r>
      <w:r w:rsidR="00622210" w:rsidRPr="00F064F8">
        <w:rPr>
          <w:rFonts w:ascii="Times New Roman" w:hAnsi="Times New Roman" w:cs="Times New Roman"/>
          <w:b/>
          <w:bCs/>
          <w:color w:val="810000"/>
          <w:sz w:val="28"/>
          <w:szCs w:val="28"/>
          <w:u w:val="single"/>
        </w:rPr>
        <w:t>–</w:t>
      </w:r>
      <w:r w:rsidRPr="00F064F8">
        <w:rPr>
          <w:rFonts w:ascii="Times New Roman" w:hAnsi="Times New Roman" w:cs="Times New Roman"/>
          <w:b/>
          <w:bCs/>
          <w:color w:val="810000"/>
          <w:sz w:val="28"/>
          <w:szCs w:val="28"/>
          <w:u w:val="single"/>
        </w:rPr>
        <w:t xml:space="preserve"> </w:t>
      </w:r>
      <w:r w:rsidRPr="00F064F8">
        <w:rPr>
          <w:rFonts w:ascii="Times New Roman,Bold" w:hAnsi="Times New Roman,Bold" w:cs="Times New Roman,Bold"/>
          <w:b/>
          <w:bCs/>
          <w:color w:val="810000"/>
          <w:sz w:val="28"/>
          <w:szCs w:val="28"/>
          <w:u w:val="single"/>
        </w:rPr>
        <w:t>ресурсов</w:t>
      </w:r>
      <w:r w:rsidR="00F064F8" w:rsidRPr="00F064F8">
        <w:rPr>
          <w:rFonts w:ascii="Times New Roman,Bold" w:hAnsi="Times New Roman,Bold" w:cs="Times New Roman,Bold"/>
          <w:b/>
          <w:bCs/>
          <w:color w:val="810000"/>
          <w:sz w:val="28"/>
          <w:szCs w:val="28"/>
          <w:u w:val="single"/>
        </w:rPr>
        <w:t xml:space="preserve"> 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ИНТЕРНЕТ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Президент России гражданам школьного возраста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http://www.uznau-prezidenta.ru/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Федеральные Государственные Образовательные Стандарты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http://standart.edu/ru</w:t>
      </w:r>
    </w:p>
    <w:p w:rsidR="005A1035" w:rsidRDefault="00741A4A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A1035">
        <w:rPr>
          <w:rFonts w:ascii="Times New Roman" w:hAnsi="Times New Roman" w:cs="Times New Roman"/>
          <w:color w:val="000000"/>
          <w:sz w:val="28"/>
          <w:szCs w:val="28"/>
        </w:rPr>
        <w:t xml:space="preserve">. Международный научно-образовательный интернет-журнал </w:t>
      </w:r>
      <w:proofErr w:type="gramStart"/>
      <w:r w:rsidR="005A1035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школьников по естественным наукам. ONLINE SCIENCE CLASSROOM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http://www.oscteam.com/</w:t>
      </w:r>
    </w:p>
    <w:p w:rsidR="005A1035" w:rsidRDefault="00741A4A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5A1035">
        <w:rPr>
          <w:rFonts w:ascii="Times New Roman" w:hAnsi="Times New Roman" w:cs="Times New Roman"/>
          <w:color w:val="000000"/>
          <w:sz w:val="28"/>
          <w:szCs w:val="28"/>
        </w:rPr>
        <w:t xml:space="preserve">Адреса сайтов в Интернете, для подготовки учащихся к сдаче экзаменов </w:t>
      </w:r>
      <w:proofErr w:type="gramStart"/>
      <w:r w:rsidR="005A103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форме ЕГЭ:</w:t>
      </w:r>
    </w:p>
    <w:p w:rsidR="005A1035" w:rsidRPr="00D84AFA" w:rsidRDefault="00E134C8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 w:rsidRPr="00E134C8">
        <w:rPr>
          <w:rFonts w:ascii="Times New Roman" w:hAnsi="Times New Roman" w:cs="Times New Roman"/>
          <w:b/>
          <w:bCs/>
          <w:color w:val="AF2300"/>
          <w:sz w:val="28"/>
          <w:szCs w:val="28"/>
          <w:lang w:val="en-US"/>
        </w:rPr>
        <w:t>http</w:t>
      </w:r>
      <w:r w:rsidRPr="00D84AFA">
        <w:rPr>
          <w:rFonts w:ascii="Times New Roman" w:hAnsi="Times New Roman" w:cs="Times New Roman"/>
          <w:b/>
          <w:bCs/>
          <w:color w:val="AF2300"/>
          <w:sz w:val="28"/>
          <w:szCs w:val="28"/>
        </w:rPr>
        <w:t>://</w:t>
      </w:r>
      <w:r w:rsidR="005A1035" w:rsidRPr="00D84AFA">
        <w:rPr>
          <w:rFonts w:ascii="Times New Roman" w:hAnsi="Times New Roman" w:cs="Times New Roman"/>
          <w:b/>
          <w:bCs/>
          <w:color w:val="AF2300"/>
          <w:sz w:val="28"/>
          <w:szCs w:val="28"/>
        </w:rPr>
        <w:t>.</w:t>
      </w:r>
      <w:r w:rsidRPr="00D84AFA">
        <w:rPr>
          <w:rFonts w:ascii="Times New Roman" w:hAnsi="Times New Roman" w:cs="Times New Roman"/>
          <w:b/>
          <w:bCs/>
          <w:color w:val="AF2300"/>
          <w:sz w:val="28"/>
          <w:szCs w:val="28"/>
        </w:rPr>
        <w:t xml:space="preserve"> </w:t>
      </w:r>
      <w:r w:rsidRPr="00E134C8">
        <w:rPr>
          <w:rFonts w:ascii="Times New Roman" w:hAnsi="Times New Roman" w:cs="Times New Roman"/>
          <w:b/>
          <w:bCs/>
          <w:color w:val="AF2300"/>
          <w:sz w:val="28"/>
          <w:szCs w:val="28"/>
          <w:lang w:val="en-US"/>
        </w:rPr>
        <w:t>www</w:t>
      </w:r>
      <w:r w:rsidRPr="00D84AFA">
        <w:rPr>
          <w:rFonts w:ascii="Times New Roman" w:hAnsi="Times New Roman" w:cs="Times New Roman"/>
          <w:b/>
          <w:bCs/>
          <w:color w:val="AF2300"/>
          <w:sz w:val="28"/>
          <w:szCs w:val="28"/>
        </w:rPr>
        <w:t>.</w:t>
      </w:r>
      <w:proofErr w:type="spellStart"/>
      <w:r w:rsidRPr="00E134C8">
        <w:rPr>
          <w:rFonts w:ascii="Times New Roman" w:hAnsi="Times New Roman" w:cs="Times New Roman"/>
          <w:b/>
          <w:bCs/>
          <w:color w:val="810000"/>
          <w:sz w:val="28"/>
          <w:szCs w:val="28"/>
          <w:lang w:val="en-US"/>
        </w:rPr>
        <w:t>ege</w:t>
      </w:r>
      <w:proofErr w:type="spellEnd"/>
      <w:r w:rsidRPr="00D84AFA">
        <w:rPr>
          <w:rFonts w:ascii="Times New Roman" w:hAnsi="Times New Roman" w:cs="Times New Roman"/>
          <w:b/>
          <w:bCs/>
          <w:color w:val="810000"/>
          <w:sz w:val="28"/>
          <w:szCs w:val="28"/>
        </w:rPr>
        <w:t>.</w:t>
      </w:r>
      <w:r w:rsidRPr="00D84AFA">
        <w:rPr>
          <w:rFonts w:ascii="Times New Roman" w:hAnsi="Times New Roman" w:cs="Times New Roman"/>
          <w:b/>
          <w:bCs/>
          <w:color w:val="AF23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е</w:t>
      </w:r>
      <w:r w:rsidRPr="00E134C8">
        <w:rPr>
          <w:rFonts w:ascii="Times New Roman" w:hAnsi="Times New Roman" w:cs="Times New Roman"/>
          <w:b/>
          <w:bCs/>
          <w:color w:val="AF2300"/>
          <w:sz w:val="28"/>
          <w:szCs w:val="28"/>
          <w:lang w:val="en-US"/>
        </w:rPr>
        <w:t>du</w:t>
      </w:r>
      <w:r w:rsidRPr="00D84AFA">
        <w:rPr>
          <w:rFonts w:ascii="Times New Roman" w:hAnsi="Times New Roman" w:cs="Times New Roman"/>
          <w:b/>
          <w:bCs/>
          <w:color w:val="AF2300"/>
          <w:sz w:val="28"/>
          <w:szCs w:val="28"/>
        </w:rPr>
        <w:t>.</w:t>
      </w:r>
      <w:proofErr w:type="spellStart"/>
      <w:r w:rsidR="005A1035" w:rsidRPr="00E134C8">
        <w:rPr>
          <w:rFonts w:ascii="Times New Roman" w:hAnsi="Times New Roman" w:cs="Times New Roman"/>
          <w:b/>
          <w:bCs/>
          <w:color w:val="AF2300"/>
          <w:sz w:val="28"/>
          <w:szCs w:val="28"/>
          <w:lang w:val="en-US"/>
        </w:rPr>
        <w:t>ru</w:t>
      </w:r>
      <w:proofErr w:type="spell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http://www/fipi.ru</w:t>
      </w:r>
    </w:p>
    <w:p w:rsidR="005A1035" w:rsidRPr="00741A4A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741A4A">
        <w:rPr>
          <w:rFonts w:ascii="Times New Roman,Bold" w:hAnsi="Times New Roman,Bold" w:cs="Times New Roman,Bold"/>
          <w:b/>
          <w:bCs/>
          <w:sz w:val="28"/>
          <w:szCs w:val="28"/>
        </w:rPr>
        <w:t>Интернет</w:t>
      </w:r>
      <w:r w:rsidRPr="00741A4A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41A4A">
        <w:rPr>
          <w:rFonts w:ascii="Times New Roman,Bold" w:hAnsi="Times New Roman,Bold" w:cs="Times New Roman,Bold"/>
          <w:b/>
          <w:bCs/>
          <w:sz w:val="28"/>
          <w:szCs w:val="28"/>
        </w:rPr>
        <w:t>ресурсы по астрономии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http://www.astronet.ru/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http://www.sai.msu.su/top100/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http://www.college.ru/astronomy/)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http://www.pereplet.ru/pops/rusweb.html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http://www.catalog.alledu.ru/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http://catalog.alledu.ru/predmet/astro/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http://citadel.pioner-samara.ru/distance/3.html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http://maul.samara.ru/~astrohacker/.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http://www.zgr.kts.ru/astron/index.htm.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http://center.fio.ru/som/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http://astronews.prao.psn.ru/)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http://old.astronews.prao.psn.ru/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 xml:space="preserve">http:// </w:t>
      </w:r>
      <w:proofErr w:type="spell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www.astronet.ru</w:t>
      </w:r>
      <w:proofErr w:type="spellEnd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http://www.buran.ru/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http://www.astronomy.ru/)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http://fargalaxy.al.ru/)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http://vadim-andreev.narod.ru/ufo/)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http://naturalist2.tripod.com/)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http://www.geocities.com/nep96sam/)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http://www.m31.spb.ru/)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http://www.astro.tomsk.ru/index.shtml)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http://www.mars.spb.ru/)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 xml:space="preserve">http:// </w:t>
      </w:r>
      <w:proofErr w:type="spell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www.chat.ru</w:t>
      </w:r>
      <w:proofErr w:type="spellEnd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~ggreen</w:t>
      </w:r>
      <w:proofErr w:type="spellEnd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/)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http://www.df.ru/~alexpolt/)</w:t>
      </w:r>
      <w:proofErr w:type="gramEnd"/>
    </w:p>
    <w:p w:rsidR="005A1035" w:rsidRPr="00741A4A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741A4A">
        <w:rPr>
          <w:rFonts w:ascii="Times New Roman,Bold" w:hAnsi="Times New Roman,Bold" w:cs="Times New Roman,Bold"/>
          <w:b/>
          <w:bCs/>
          <w:sz w:val="28"/>
          <w:szCs w:val="28"/>
        </w:rPr>
        <w:t>Интернет</w:t>
      </w:r>
      <w:r w:rsidRPr="00741A4A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41A4A">
        <w:rPr>
          <w:rFonts w:ascii="Times New Roman,Bold" w:hAnsi="Times New Roman,Bold" w:cs="Times New Roman,Bold"/>
          <w:b/>
          <w:bCs/>
          <w:sz w:val="28"/>
          <w:szCs w:val="28"/>
        </w:rPr>
        <w:t>ресурсы по географии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http://www.rgo.ru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Географический портал "Планета Земля" Электронный географический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журнал. Полные тексты статей ежемесячного журнала, выходящего с января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2000 г. Разнообразные и интересные материалы для географов. Есть разделы: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"Изучающим географию", "Учителям географии", "География в стихах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прозе", "Актуальная статистика", "Топонимика и топография",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"Краеведение". Все – начиная с "географии для самых маленьких"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заканчивая "восхождением на гору Арарат глазами очевидца". Обновляется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еженедельно. Красочно оформлен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http://koapp.narod.ru/information/teacher/book55.htm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Книга "Занимательная география". Русскоязычный ресурс.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http://scholar.urc.ac.ru:8001/LANG=ru/courses/Geo_rus/index.html.ru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Курс дистанционного образования "География России" Подготовлен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сотрудниками лаборатории дистанционного обучения учебно-методического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телекоммуникационного центра "Контакт" института общего среднего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образования Российской академии образования. Каждая тема курса состоит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 4 частей: основная и дополнительная информация по теме,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географический справочник, практикум, тесты и задания для самоконтроля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http://montaro.newmail.ru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Горы земного шара Информация о горах и туризме, горных маршрутах,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горных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системах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Земли, история их открытия, исследовательские экспедиции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горных районов. Горы – на взгляд путешественника и на взгляд географа.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Флора и фауна гор.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Замечательная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фотогалерея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горных пейзажей, сделанных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альпинистами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http://vovaka.chat.ru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Тайны и загадки планеты Земля Гипотезы, открытия, информация 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необъяснимых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явлениях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природы, описания невероятных случаев. Страница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тех, кому небезразличны загадки прошлого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http://www.yspu.yar.ru/vestnik/uchenue_praktikam/4_4/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География городов для самых маленьких. Концепция специального курса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начальной школы Электронная версия статьи Е.Ю.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Колбовского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М.В.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Груздева в научно-методическом журнале "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Ярославский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педагогический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вестник". Обосновано введение городской проблематики в младшие классы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школы. Изложена программа для детей разного возраста: 6 лет – мой дом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разнообразие мест в городе, 7-9 лет – суточный и годовой ритм города, 10-12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лет – образ города в живописи и литературе. Темы экскурсий и задания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самостоятельной работы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http://fourmilab.ch/cgi-bin/uncgi/Earth http://fourmilab.ch/cgibin/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uncgi</w:t>
      </w:r>
      <w:proofErr w:type="spellEnd"/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Earth</w:t>
      </w:r>
      <w:proofErr w:type="spellEnd"/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action?opt=-p</w:t>
      </w:r>
      <w:proofErr w:type="spell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Земля – взгляд из космоса Снимки земной поверхности из космоса.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Возможность выбора масштаба, пространства и времени наблюдения.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http://achababa.tripod.com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Индия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стране, история, новости, статьи об индийской культуре, религии,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природе и обществе, объявления, описания святых мест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http://lyceum1.ssu.runnet.ru/win/metodkaras.html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использовании компьютерных технологий в преподавании географии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Методические рекомендации школьного учителя.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http://library.thinkquest.org/27926/index.phtml?page=r_start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Черное море Сведения о геологическом прошлом, о ресурсах моря и его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обитателях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после каждой главы есть вопросы для самоконтроля. Материал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может служить учебным материалом школьникам и студентам.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http://www.history.ru/freegeo.htm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Бесплатные обучающие программы по географии и астрономии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http://geo.mes.ru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Сервер ассоциации учителей России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десь можно познакомиться с перечнем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учебных изданий по географии, рекомендованных Министерством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образования РФ на 2000/2001 учебный год.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http://www.ihr.sas.ac.uk/maps/webimages.html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A103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Map History. </w:t>
      </w:r>
      <w:proofErr w:type="gramStart"/>
      <w:r w:rsidRPr="005A103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History of Cartography </w:t>
      </w:r>
      <w:r>
        <w:rPr>
          <w:rFonts w:ascii="Times New Roman" w:hAnsi="Times New Roman" w:cs="Times New Roman"/>
          <w:color w:val="000000"/>
          <w:sz w:val="28"/>
          <w:szCs w:val="28"/>
        </w:rPr>
        <w:t>Географические</w:t>
      </w:r>
      <w:r w:rsidRPr="005A103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открытия</w:t>
      </w:r>
      <w:r w:rsidRPr="005A103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 w:rsidRPr="005A103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Первые карты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мира. Сотни аннотированных и структурированных ссылок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картографические Web-ресурсы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http://atlasphoto.iwarp.com/index-r.html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Атлас-фото Географический каталог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фотопейзажей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континентам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странам. Огромная подборка высококачественных фотографий.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Еженедельное обновление. Возможность получения списка новинок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электронной почте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http://www.europa.km.ru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Виртуальная Европа Путеводитель по странам Европы. Описание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достопримечательностей городов и замков с фотографиями. Сведения 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культуре, истории и др. Карты городов Европы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http://www.kulichki.com/travel/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Виртуальные путешествия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Крым, Берлин, Париж, Прагу, Петергоф,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Звенигород… Рассказ о достопримечательностях, истории и современности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стран, городов, регионов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 xml:space="preserve">http://www.geoport.ru </w:t>
      </w:r>
      <w:proofErr w:type="spellStart"/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GeoPort.ru</w:t>
      </w:r>
      <w:proofErr w:type="spell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трановедческий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портал содержит в себе систематизированную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информацию, отобранную из сети Интернет, ежедневно обновляемую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пополняемую. На портале регулярно выставляются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краткие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аналитические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справки по представленным рубрикам (история, население, религия,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политика, экономика, армия, наука, образование, города и многое другое)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различных стран мира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http://nature.worldstreasure.com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Чудеса природы Чудесные и удивительные создания природы, находящиеся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различных уголках мира (в Европе, Азии, Африке, Антарктиде, Северной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Америке, Австралии и Океании, Центральной и Южной Америке), в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рассказах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фотографиях. Водопады, скалы, острова, пещеры, метеоритные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кратеры, чудеса пустынь и ледников и многое другое. Сервер создан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основе книги "Чудеса природы" (БММ АО, Москва, 1996).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http://www.worldtimezone.com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Карта часовых поясов в различных странах мира. Справочник.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http://www.geograf-ru.narod.ru</w:t>
      </w:r>
    </w:p>
    <w:p w:rsidR="005A1035" w:rsidRPr="006F1AC3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1AC3">
        <w:rPr>
          <w:rFonts w:ascii="Times New Roman" w:hAnsi="Times New Roman" w:cs="Times New Roman"/>
          <w:b/>
          <w:color w:val="000000"/>
          <w:sz w:val="28"/>
          <w:szCs w:val="28"/>
        </w:rPr>
        <w:t>Комнатка для путешественника Краткие сведения о странах мира (</w:t>
      </w:r>
      <w:proofErr w:type="spellStart"/>
      <w:r w:rsidRPr="006F1AC3">
        <w:rPr>
          <w:rFonts w:ascii="Times New Roman" w:hAnsi="Times New Roman" w:cs="Times New Roman"/>
          <w:b/>
          <w:color w:val="000000"/>
          <w:sz w:val="28"/>
          <w:szCs w:val="28"/>
        </w:rPr>
        <w:t>площадь</w:t>
      </w:r>
      <w:proofErr w:type="gramStart"/>
      <w:r w:rsidRPr="006F1AC3">
        <w:rPr>
          <w:rFonts w:ascii="Times New Roman" w:hAnsi="Times New Roman" w:cs="Times New Roman"/>
          <w:b/>
          <w:color w:val="000000"/>
          <w:sz w:val="28"/>
          <w:szCs w:val="28"/>
        </w:rPr>
        <w:t>,р</w:t>
      </w:r>
      <w:proofErr w:type="gramEnd"/>
      <w:r w:rsidRPr="006F1AC3">
        <w:rPr>
          <w:rFonts w:ascii="Times New Roman" w:hAnsi="Times New Roman" w:cs="Times New Roman"/>
          <w:b/>
          <w:color w:val="000000"/>
          <w:sz w:val="28"/>
          <w:szCs w:val="28"/>
        </w:rPr>
        <w:t>елигия</w:t>
      </w:r>
      <w:proofErr w:type="spellEnd"/>
      <w:r w:rsidRPr="006F1A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население и др.), площади океанов, протяженности рек, </w:t>
      </w:r>
      <w:proofErr w:type="spellStart"/>
      <w:r w:rsidRPr="006F1AC3">
        <w:rPr>
          <w:rFonts w:ascii="Times New Roman" w:hAnsi="Times New Roman" w:cs="Times New Roman"/>
          <w:b/>
          <w:color w:val="000000"/>
          <w:sz w:val="28"/>
          <w:szCs w:val="28"/>
        </w:rPr>
        <w:t>крупнейшихгородах</w:t>
      </w:r>
      <w:proofErr w:type="spellEnd"/>
      <w:r w:rsidRPr="006F1AC3">
        <w:rPr>
          <w:rFonts w:ascii="Times New Roman" w:hAnsi="Times New Roman" w:cs="Times New Roman"/>
          <w:b/>
          <w:color w:val="000000"/>
          <w:sz w:val="28"/>
          <w:szCs w:val="28"/>
        </w:rPr>
        <w:t>. Подборка ссылок по темам: карты и флаги стран мира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lastRenderedPageBreak/>
        <w:t>http://www.bashedu.ru/konkurs/hairetdinov/index1.htm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Чарующая красота камня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 сайте показаны образцы пейзажных яшм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агатов, и камнерезных произведений из них.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http://mega.km.ru/bes_98/content.asp?rubr=68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География в Большом энциклопедическом словаре на сервере "Кирилл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Мефодий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" Представлены статьи по следующим разделам: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общая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терминология; геодезия и картография; климат; географические процессы;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географические пояса и зоны; почвы; рельеф суши и дна океанов;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экономическая география; экспедиции; льды; поверхностные воды и др.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http://adventure.hut.ru/general/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Мир путешествий и приключений. Планета Земля Информация о планете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Земля: статистика, климатические и природные зоны, интересные факты 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природных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ландшафтах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Высочайшие вершины. Погодные и прочие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природные рекорды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http://center.fio.ru/method/items.asp?id=10000468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География. Книжный компас. Книги для учителей Подборка книг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учителей географии,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подготовленная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московским центром Интернет-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образования.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http://www.karty.narod.ru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Сайт редких карт Александра Акопяна Вы можете познакомиться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непризнанными странами; странами, не имеющими однозначного статуса;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амбициями различных стран и неосуществленными "странами-проектами";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оспариваемыми различными странами землями; странами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неустановленными или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неуточненными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границами.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http://tomsk.fio.ru/works/25/rostova/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Времена года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Э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тот сайт расскажет о том, почему наступает зима, зиму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сменяет весна, весну – лето, лето- осень.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http://www.angarsk.ru/~klopotov/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Минералы Восточной Сибири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 огромной территории России Восточная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Сибирь занимает огромную площадь, на которой представлены выходы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пород всех геологических эпох. Это обусловило большое количество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месторождений разнообразных полезных ископаемых и коллекционных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минералов. Целый ряд этих месторождений неоднократно посещался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автором в поисках минералов для коллекций. На сайте вы найдете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иллюстрированное описание месторождений коллекционных минералов,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апатита, лазурита, турмалина, топаза,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Южном Прибайкалье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Забайкалья.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http://thailand.worlds.ru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Тайланд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Общая информация. Города и провинции. Путевые заметки.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Культура и обычаи. Тайский язык.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Фотогалерея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Карты городов. Флора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фауна</w:t>
      </w:r>
    </w:p>
    <w:p w:rsidR="005A1035" w:rsidRPr="00B2231E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231E">
        <w:rPr>
          <w:rFonts w:ascii="Times New Roman" w:hAnsi="Times New Roman" w:cs="Times New Roman"/>
          <w:b/>
          <w:bCs/>
          <w:sz w:val="28"/>
          <w:szCs w:val="28"/>
        </w:rPr>
        <w:t>Интернет-ресурсы по математике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http://algorithm.narod.ru/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Авторский сайт. Некоторые алгоритмы для вычисления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элементарных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математических функций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http://www.school124.ru/material/material.shtml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сайте московской школы N124 можно скачать билеты в формате *.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doc</w:t>
      </w:r>
      <w:proofErr w:type="spell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http://slovo.and.ru/z-index.htm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Задачки по математике, конкурс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http://www.univer.omsk.su/omsk/Edu/Rusanova/title.htm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Сайт поддерживаемый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Омским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ГУ. Задачник по планиметрии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поступающих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вузы. В нём есть и решённые задачи, они помогут Вам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решить остальные.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http://www.n-t.ru/tp/iz/zs.htm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Геометрия золотого сечения: построения и расчеты.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http://ok.on.ufanet.ru/zoo/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Авторский сайт. Курс лекций посвящен знакомству со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специфическим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разделом математики - специальными функциями.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http://www.uic.ssu.samara.ru/~nauka/MATH/STAT/KNMINING/knowledge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_mining.htm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Сайт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разработанный и поддерживае</w:t>
      </w:r>
      <w:r w:rsidR="00B2231E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ый работниками Самарского ГУ. Взгляд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работу мозга, с точки зрения математических алгоритмов.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http://matembook.chat.ru/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Материалы по арифметике, алгебре (линейной и векторной)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геометрии: формулы, основные законы и правила.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http://mat-game.narod.ru/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Математические задачи, головоломки, шарады и курьезы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http://www.ed.gov.ru/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и науки Российской Федерации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http://www.educom.ru/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Департамент образования 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осквы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http://www.edu.ru/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Российское образование. Федеральный портал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http://www.alledu.ru/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Все образование Интернета. Совместный проект Федерации Интернет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Образования и Фонда поддержки Российского учительства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http://www.fio.ru/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Федерация Интернет Образования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http://www.centeroko.ru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ГНУ Институт содержания и методов обучения Российской академии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образования Центр оценки качества образования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http://www.miee.ru/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Московский институт электронной техники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http://www.informika.ru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Государственный научно-исследовательский институт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информационных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технологий и телекоммуникаций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State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Institute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Information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Technologies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and</w:t>
      </w:r>
      <w:proofErr w:type="spell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Telecommunications</w:t>
      </w:r>
      <w:proofErr w:type="spell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http://www.ndce.ru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Головной информационный центр учебного книгоиздания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lastRenderedPageBreak/>
        <w:t>http://www.zou.ru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Сайт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Зеленоградского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окружного управления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образовани</w:t>
      </w:r>
      <w:proofErr w:type="spell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http://www.int-edu.ru/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Институт новых технологий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http://ege.edu.ru/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Портал информационной поддержки «Единый государственный экзамен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http://www.mioo.ru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Московский институт открытого образования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http://www.1september.ru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Издательский дом «Первое сентября»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http://medialiteracy.boom.ru/medialiteracy/medialinks.htm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Адреса основных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интернетных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медиаобразовательных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сайтов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http://center.fio.ru/som/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Сетевое объединение методистов Федерации Интернет Образования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http://www.school.edu.ru/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Российский общеобразовательный портал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http://www.college.ru/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«Открытый Колледж»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www.college.ru</w:t>
      </w:r>
      <w:proofErr w:type="spellEnd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 первый в России образовательный Internet-портал,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включающий обучение школьников (математика, физика, астрономия, химия,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биология и другие предметы) и курсы для профессионального образования. 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проект также входят сайты </w:t>
      </w:r>
      <w:proofErr w:type="spell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www.mathematics.ru</w:t>
      </w:r>
      <w:proofErr w:type="spellEnd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www.physics.ru</w:t>
      </w:r>
      <w:proofErr w:type="spellEnd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www.chemistry.ru</w:t>
      </w:r>
      <w:proofErr w:type="spellEnd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www.biology.ru</w:t>
      </w:r>
      <w:proofErr w:type="spellEnd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www.geography.ru</w:t>
      </w:r>
      <w:proofErr w:type="spellEnd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www.english.ru</w:t>
      </w:r>
      <w:proofErr w:type="spell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http://www.aboutstudy.ru/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Обучение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- образовательный портал</w:t>
      </w:r>
    </w:p>
    <w:p w:rsidR="005A1035" w:rsidRPr="00B2231E" w:rsidRDefault="005A1035" w:rsidP="00B2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231E">
        <w:rPr>
          <w:rFonts w:ascii="Times New Roman" w:hAnsi="Times New Roman" w:cs="Times New Roman"/>
          <w:b/>
          <w:bCs/>
          <w:sz w:val="28"/>
          <w:szCs w:val="28"/>
        </w:rPr>
        <w:t>Интернет-ресурсы по МХК</w:t>
      </w:r>
      <w:r w:rsidR="00B2231E" w:rsidRPr="00B223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http://www.russianculture.ru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Культура России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Официальный сайт Министерства культуры Российской Федерации.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Сведения об архитектуре, живописи, театре, кино, музыке, литературе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России, начиная с 988 г. Персоналии великих деятелей культуры.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Иллюстрированное описание наиболее ярких шедевров. Ссылки на ресурсы,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посвященные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творческому наследию России.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http://www.artrussia.ru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Искусство России Галерея шедевров русского изобразительного искусства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собраний Третьяковской галереи, Русского музея, областных музеев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галерей России. Каталог современных произведений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изобразительного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декоративно-прикладного искусства. Сведения о художниках. Аукцион.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Книги и статьи. Материалы журнала "Искусство России": новости, обзоры,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арт-справочник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Форум.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http://aivazovsky.narod.ru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И.К. Айвазовский Сайт посвящен художнику И.К. Айвазовскому. Имеются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следующие разделы: биография художника, галерея работ 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полным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анализом, документы, связанные с художником.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http://worldleonard.h1.ru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Мир Леонардо да Винчи, биография, творчество, живопись Жизнь,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творчество, изобретения Леонардо да Винчи. Галерея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живописных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графических работ и манускриптов. Аннотации к живописным шедеврам. Об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открытиях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мастера в области прикладной механики, медицины,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воздухоплавания.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http://www.icon-art.narod.ru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Русская икона Галерея работ художников-иконописцев на рубеже XX-XXI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веков. Информация о выставках, о реставрации икон и фресок, технике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иконописи. Статьи и обзоры. Ссылки.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http://mir-castle.by.ru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Фотогалерея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Мирский замок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дате возведения Мирского замка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сохранились разные сведения. Историк М.А. Ткачев считает, что его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сооружение началось на правом берегу речушки Мирянки в 1506 году.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Историк-любитель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Снежко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называет 1508-1510-е годы. На сегодняшний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день музейный компле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кс вкл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ючает замок, дворец (сохранился частично),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парк и часовню-склеп. Сайт познакомит вас с внешним видом, двором,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артефактами, фактурами и бойницами Мирского замка.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http://www.belarustourist.minsk.by/common/history/index_r.htm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Летопись веков Данная страница познакомит вас с памятниками архитектуры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Беларуси, а также известными именами в истории Беларуси.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http://www.polotsk.nm.ru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История и достопримечательности города Полоцк Сайт содержит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большую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фотогалерею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достопримечательностей древнейшего города Беларуси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Полоцка, старинные открытки, множество эксклюзивных статей и книг,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посвященных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Полоцку. Сайт содержит более 500 файлов – из них 256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фотографий.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http://nacbibl.org.by/brest/museum.html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Мемориальная комплекс "Брестская крепость-герой" На сайте представлена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мемориальном комплексе "Брестская крепость-герой":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общие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сведения, историческая справка, о деятельности.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http://www.schools.techno.ru/sch1529/mxk/mxk.htm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Мировая художественная культура Совместный проект гимназии №1529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школы №1274. Странички, предлагаемые вашему вниманию, не содержат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законченного курса истории мировой художественной культуры. Это лишь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отдельные темы, создатели которых ставили перед собой двоякую задачу: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рассказать о процессе создания того или иного произведения искусства;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показать, что сам процесс создания художественного произведения проходит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просто в реальном историческом пространстве, но в особом пространстве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идей, свойственных определенному времени, определенной культуре,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определенной личности. Сайт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предназначен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 учителям, так или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иначе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касающимся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своей работе произведений искусства или этапов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развития художественной культуры.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http://archive.1september.ru/art/2000/no33_1.htm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Концепция содержания образовательной области "Искусство" в 12-летней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школе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документе представлены общие принципы преподавания предметов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образовательной области "Искусство", содержание и структура предметов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этой образовательной области: изобразительное искусство, музыка, МХК.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http://archive.1september.ru/art/2000/no41_1.htm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Мировая художественная культура Статья Анатолия Кантора "Отзыв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учебнике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"Мировая художественная культура" (11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.)".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http://www.iro.yar.ru:8101/resource/distant/music/index.shtml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ИРО Ярославль. Музыка. Мировая художественная культура.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Изобразительное искусство Дистанционная поддержка учителей музыки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МХК, ИЗО. На странице представлены разделы: методика, опыт, проблемы;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ресурсы сети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Internet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http://www.mhk.spb.ru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МХК Электронное приложение к учебнику для 5 класса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Княжицкого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С.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Хурумова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"Древний мир. Мировая художественная культура. От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первобытности до Рима". Содержит более 300 иллюстраций к разделам курса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МХК и гипертекстовый вариант учебника.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http://www.vmoui.narod.ru/mm1.html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Лаборатория методики преподавания искусства Статья "Проектная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деятельность в системе работы учителя мировой художественной культуры".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http://tomsk.fio.ru/works/107/Krukova/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Мировая художественная культура в средней школе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 сайте вы не найдете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четко разработанной и структурированной программы по курсу "Мировая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художественная культура в средней школе". Представленные материалы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являются попыткой выделить некоторые основные темы, которые могут быть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предложены для изучения учащимся 7-8 классов.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страницах сайта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предлагаются вопросы, касающиеся того или иного раздела. Автор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данной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работы пытался структурировать темы согласно хронологии. Античный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 разработан наиболее подробно, остальной материал требует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доработки и дальнейшего структурирования.</w:t>
      </w:r>
    </w:p>
    <w:p w:rsidR="005A1035" w:rsidRPr="00B2231E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231E">
        <w:rPr>
          <w:rFonts w:ascii="Times New Roman" w:hAnsi="Times New Roman" w:cs="Times New Roman"/>
          <w:b/>
          <w:bCs/>
          <w:sz w:val="28"/>
          <w:szCs w:val="28"/>
        </w:rPr>
        <w:t xml:space="preserve">Интернет-ресурсы по </w:t>
      </w:r>
      <w:proofErr w:type="spellStart"/>
      <w:r w:rsidRPr="00B2231E">
        <w:rPr>
          <w:rFonts w:ascii="Times New Roman" w:hAnsi="Times New Roman" w:cs="Times New Roman"/>
          <w:b/>
          <w:bCs/>
          <w:sz w:val="28"/>
          <w:szCs w:val="28"/>
        </w:rPr>
        <w:t>рус</w:t>
      </w:r>
      <w:proofErr w:type="gramStart"/>
      <w:r w:rsidRPr="00B2231E">
        <w:rPr>
          <w:rFonts w:ascii="Times New Roman" w:hAnsi="Times New Roman" w:cs="Times New Roman"/>
          <w:b/>
          <w:bCs/>
          <w:sz w:val="28"/>
          <w:szCs w:val="28"/>
        </w:rPr>
        <w:t>.я</w:t>
      </w:r>
      <w:proofErr w:type="gramEnd"/>
      <w:r w:rsidRPr="00B2231E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B2231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http://www.gramota.ru/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Справочно-информационный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портал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русскому языку разработанный при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поддержке Министерства Российской Федерации по делам печати,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телерадиовещания и средств массовых коммуникаций http://www.gramma.ru/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сайт, посвященный культуре письменной речи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http://KURSY.RU/jur_wrds/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Международный Центр Дистанционного Обучения. Бесплатный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электронный репетитор по словоупотреблению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http://www.repetitor.1c.ru/online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Он-лайн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репетитор фирмы 1С. В том числе и по русскому языку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http://speakrus.narod.ru/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Авторская страничка. Форум "Говорим по-русски"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http://vschool.km.ru/education.asp?subj=80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Сайт фирмы "Кирилл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Мефодий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", содержит материалы школьной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рус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 5 по 9 классы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http://www.edu.nsu.ru/vmrus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Сайт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посвященный русскому языку и литературе. Поддерживается ВМОРЯЛ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http://www.comics.ru/dic/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Толковый словарь крылатых выражений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http://www.ipmce.su/~lib/osn_prav.html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 с основными правилами грамматики русского языка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http://www.cde.spbstu.ru/test_Rus_St/register_rus.htm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Сайт с тестами по русскому языку поддерживаемый центром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дистанционного образования САНКТ-ПЕТЕРБУРГСКОГО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ГОСУДАРСТВЕННОГО ТЕХНИЧЕСКОГО УНИВЕРСИТЕТА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http://starling.rinet.ru/morphoru.htm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Русские словари и морфология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http://www.teneta.ru/rus/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Авторская страничка. Ресурс для лингвистов, филологов,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семиологов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учителей русского языка и литературы и т.п.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AF23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F2300"/>
          <w:sz w:val="28"/>
          <w:szCs w:val="28"/>
        </w:rPr>
        <w:t>http://character.webzone.ru/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сайт, посвященный русскому письму</w:t>
      </w:r>
    </w:p>
    <w:p w:rsidR="005A1035" w:rsidRPr="00FA7A9A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A7A9A">
        <w:rPr>
          <w:rFonts w:ascii="Times New Roman" w:hAnsi="Times New Roman" w:cs="Times New Roman"/>
          <w:b/>
          <w:bCs/>
          <w:sz w:val="28"/>
          <w:szCs w:val="28"/>
        </w:rPr>
        <w:t>Интернет-ресурсы по физике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http://www.infoline.ru/g23/5495/physics.htm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На сайте размещены мультики с физическими процессами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даны теоретические объяснения. Очень показательно и поучительно. Есть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материал по механике, оптике, волнам и термодинамике.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http://www.csu.ru/ourprogram/dka/atomic/atomic_d.html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Демонстрационная версия виртуальной лаборатории.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Физика микромира в экспериментах и задачах. Для самостоятельной работы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дистанционного обучения.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http://www.n-t.org/tp/nr/bcs.htm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Авторская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страничка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раскрывающая малоизвестный опыт,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демонстрирующий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электризацию жидкости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http://www.1september.ru/ru/fiz/2001/44/no44_01.htm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Ресурс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поддерживаемый издательским домом "Первое сентября". На этой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странице подробно рассказывается о первом лауреате Нобелевской премии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области физики Вильгельме Рентгене и его открытии. Приводится обширный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исторический материал о первых шагах в исследовании рентгеновских лучей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об их применении.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http://vschool.km.ru/education.asp?subj=2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Интерактивные уроки по физике фирмы "Кирилл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Мефодий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"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http://stch-chat.chat.ru/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Авторский сайт. Характеристика видов излучений. Описание приборов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обнаружения и измерения излучения. Рассказ о происшествиях, комментарии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ним. Тематические ссылки. Справочные данные.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http://www.acmephysics.narod.ru/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Новая релятивистская теория пространства-времени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следствия из нее для энергетики, физики и астрономии.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http://www.media-security.ru/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Описание оптических голографических технологий,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методика применения и нанесения голограмм и др. Информация о разработке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изготовлении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оборудования для производства и нанесения голограмм.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Фотоматериалы. Тематические ссылки.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http://www.phys.nsu.ru/dkf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Описания, новые разработки,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видео-записи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демонстрационных опытов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разделам физики. Публикация статей по демонстрационной технике.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Тематические ссылки. Список литературы. Сведения 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физическом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факультете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НГУ: кафедры и отделения, руководство, программы курсов и пр.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http://www.kg.ru/diffraction/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 с интерактивными моделями по дифракции.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http://www.1september.ru/ru/fiz/2001/31/no31_02.htm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Издательский дом "Первое Сентября" В статье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собраны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интересные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физические задачи-загадки, с их помощью учитель может не только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разнообразить течение урока, но и выработать у учащихся умение видеть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физические закономерности в различных житейских и игровых ситуациях.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Автор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А.И.Семке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http://www.physics.hut.ru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Список пособий по физике. Заблуждения. Несерьезно 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серьезном.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http://johnsteg.narod.ru/lab.html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Текст отчета о лабораторной работе по измерению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ускорения свободного падения.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http://www.infomagic.euro.ru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Авторский сайт. Сайт посвящен попыткам физического обоснования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тонких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взаимодействий между физическими полями сложных объектов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биологическими системами"... "Физические основы Магии и Волшебства"...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http://www.edu.delfa.net/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Материалы для учащихся и учителей по физике и методике преподавания,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демонстрационное оборудование. Программы, учебники и задачники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Г.Н.Степановой, методические материалы к ним. Сравнение учебников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программ. Полезные ссылки с краткими аннотациями. Форум.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Создан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поддерживается Санкт-Петербургской академией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постдипломного</w:t>
      </w:r>
      <w:proofErr w:type="spell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педагогического образования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http://nrc.edu.ru/est/r2/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Авторский сайт. Классическая физика и теория относительности, квантовая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механика, элементарные частицы.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http://lyceum1.ssu.runnet.ru/win/metodkoz.html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Авторский сайт. Кинематика. Из опыта преподавания в классах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5A1035" w:rsidRDefault="005A1035" w:rsidP="00374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углубленным изучением физики. </w:t>
      </w:r>
    </w:p>
    <w:p w:rsidR="005A1035" w:rsidRPr="0037402B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7402B">
        <w:rPr>
          <w:rFonts w:ascii="Times New Roman" w:hAnsi="Times New Roman" w:cs="Times New Roman"/>
          <w:b/>
          <w:bCs/>
          <w:sz w:val="28"/>
          <w:szCs w:val="28"/>
        </w:rPr>
        <w:t>Интернет-ресурсы по химии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http://www.alhimik.ru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сайт "Алхимик", содержащий много полезной информации по химии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http://www.chem.msu.su/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Сайт химфака МГУ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http://www.chemistry.bsu.by/abc/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Азбука WEB-поиска для химиков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http://www.1september.ru/ru/him/2000/no38_1.htm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"...ИСТОРИЯ НАУКИ В ШКОЛЬНОМ КУРСЕ ОРГАНИЧЕСКОЙ ХИМИИ"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http://chemistry.r2.ru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Сайт для школьников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http://formula44.narod.ru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Сайт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посвященный органической химии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http://khimia.h1.ru/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Сайт для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школьников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изучающих химию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http://www.chemistry.ssu.samara.ru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Сайт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посвященный органической химии созданный Самарским ГУ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http://cnit.ssau.ru/organics/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Электронный учебник для средней школы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http://chemistry.nm.ru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Сайт "Репетитор по химии", призванный помочь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подготоке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учеников к ЕГЭ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централтзованному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тестированию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http://school-sector.relarn.ru/nsm/chemistry/START.html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Сайт содержит текстовые и графические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материалы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размещенные на 2-м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издании CDROM "Химия для ВСЕХ", Также на сервере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размещены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обучающие программы, доступные для пользования в некоммерческих целях.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http://hemi.wallst.ru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Электронный учебник по основам химии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http://www.schoolchemistry.by.ru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Сайт по "школьной" химии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http://www.chem.msu.su/rus/elbibch.html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Электронная библиотека по химии</w:t>
      </w:r>
    </w:p>
    <w:p w:rsidR="005A1035" w:rsidRPr="007A35B7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A35B7">
        <w:rPr>
          <w:rFonts w:ascii="Times New Roman" w:hAnsi="Times New Roman" w:cs="Times New Roman"/>
          <w:b/>
          <w:bCs/>
          <w:sz w:val="28"/>
          <w:szCs w:val="28"/>
        </w:rPr>
        <w:t>Интернет-ресурсы по экологии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http://www.dront.ru/ecosites.ru.html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Ecosites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Каталог экологических сайтов на странице организации "Дронт".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http://www.nature.ok.ru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Редкие и исчезающие животные России (проект Экологического центра МГУ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 М.В. Ломоносова) Сайт является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Интернет-версией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компакт диска 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редких животных России, выпушенного экологическим центром МГУ в 1995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г. На сайте представлены разделы: классификация животных, голоса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животных, библиотека, видео сюжеты, конференции, ссылки, фотоальбом.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Кроме того, сайт имеет внутреннюю систему поиска, Интернет-форум, и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рассылку новостей по электронной почте, на которую можно подписаться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автоматически.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айт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более 450 страниц текста, подготовленного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зоологами Московского государственного университета и ряда институтов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Российской Академии Наук; более 600 уникальных фотографий и рисунков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исчезающих животных России.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http://www.ecoline.ru/books/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Электронная экологическая библиотека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библиотеке имеются два раздела: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непериодические издания (книги) и периодические электронные издания.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Здесь вы сможете найти их аннотированный список, ознакомиться с текстом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режиме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on-line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посмотреть подробное описание книг, скачать их архив,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оформить подписку на электронное издание.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http://fadr.msu.ru/ecocoop/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Детский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телекоммуниационный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 "Экологическое содружество"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"Экологическое содружество"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российский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детский телекоммуникационный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проект. В рамках проекта координируются экологические исследования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школьников, результаты которых публикуются на сайте и обсуждаются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телеконференции. В настоящее время в проекте сотрудничают 137 детских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экологических организаций и образовательных учреждений из 52 регионов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России, Беларуси и Украины.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http://zelenyshluz.narod.ru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Зеленый шлюз "Зеленый шлюз" – это путеводитель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экологическим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ресурсам сети Интернет. Назначение сайта – помощь пользователям сети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поиске информации о состоянии и загрязнении окружающей среды,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влиянии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состояния среды на здоровье, о путях решения экологических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проблем, а также о других вопросах экологии.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http://www.refer.ru/9838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Экология и окружающая среда Каталог и путеводитель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экологическим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ресурсам.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http://www.greenpeace.ru/gpeace/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Гринпис России Сайт российского отделения независимой международной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организации GREENPEACE, защищающей природу мирными средствами.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http://www.cl.ru/catalog/periodika/index.html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Аннотированный каталог журнальных статей по проблемам образования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Содержит описания журнальных статей, распределенных по разделам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 приведенными ниже тематическими рубриками, в том числе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экологии.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http://ecology.samara.ru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Правовая информация в области охраны окружающей среды Сайт состоит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нескольких тематически обширных подборок документов и различных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материалов по экологии. Очерк "Степи Евразии" дает представление о флоре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фауне степей. Предлагается экологическая информация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Самарской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области, обзор экологического бюллетеня, подборка ресурсов Интернета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экологии.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81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10000"/>
          <w:sz w:val="28"/>
          <w:szCs w:val="28"/>
        </w:rPr>
        <w:t>http://www.debryansk.ru/~lpsch/uchitel/bilet/index.htm</w:t>
      </w:r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Примерные экзаменационные билеты для учреждений Билеты и вопросы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</w:p>
    <w:p w:rsidR="005A1035" w:rsidRDefault="005A1035" w:rsidP="005A1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экзаменам для 9 и 11 классов, в том числе по экологии.</w:t>
      </w:r>
    </w:p>
    <w:sectPr w:rsidR="005A1035" w:rsidSect="00B56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A1035"/>
    <w:rsid w:val="000F3D1E"/>
    <w:rsid w:val="001B7D3C"/>
    <w:rsid w:val="00246CFE"/>
    <w:rsid w:val="0037402B"/>
    <w:rsid w:val="00483E4C"/>
    <w:rsid w:val="005A1035"/>
    <w:rsid w:val="00622210"/>
    <w:rsid w:val="006F1AC3"/>
    <w:rsid w:val="00741A4A"/>
    <w:rsid w:val="007A35B7"/>
    <w:rsid w:val="007D2196"/>
    <w:rsid w:val="008F6268"/>
    <w:rsid w:val="00B2231E"/>
    <w:rsid w:val="00B562EF"/>
    <w:rsid w:val="00BC4A89"/>
    <w:rsid w:val="00D84AFA"/>
    <w:rsid w:val="00E0410D"/>
    <w:rsid w:val="00E134C8"/>
    <w:rsid w:val="00F064F8"/>
    <w:rsid w:val="00F82F28"/>
    <w:rsid w:val="00FA7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3941</Words>
  <Characters>22466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МБОУ_СОШ№20</Company>
  <LinksUpToDate>false</LinksUpToDate>
  <CharactersWithSpaces>26355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Библиотекарь_2</dc:creator>
  <cp:keywords/>
  <dc:description/>
  <cp:lastModifiedBy>Админ</cp:lastModifiedBy>
  <cp:revision>16</cp:revision>
  <dcterms:created xsi:type="dcterms:W3CDTF">2013-03-23T06:33:00Z</dcterms:created>
  <dcterms:modified xsi:type="dcterms:W3CDTF">2013-11-08T08:37:00Z</dcterms:modified>
</cp:coreProperties>
</file>